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078D" w14:textId="77777777" w:rsidR="00FE5FFB" w:rsidRPr="0089627B" w:rsidRDefault="00FE5FFB" w:rsidP="0089627B">
      <w:pPr>
        <w:pStyle w:val="Heading2"/>
        <w:rPr>
          <w:lang w:val="nl-BE"/>
        </w:rPr>
      </w:pPr>
      <w:r w:rsidRPr="0089627B">
        <w:rPr>
          <w:lang w:val="nl-BE"/>
        </w:rPr>
        <w:t>Loonschalen I</w:t>
      </w:r>
    </w:p>
    <w:p w14:paraId="25E09D98" w14:textId="77777777" w:rsidR="000E5389" w:rsidRPr="0089627B" w:rsidRDefault="00FE5FFB" w:rsidP="0089627B">
      <w:pPr>
        <w:pStyle w:val="Heading2"/>
        <w:rPr>
          <w:lang w:val="nl-BE"/>
        </w:rPr>
      </w:pPr>
      <w:r w:rsidRPr="0089627B">
        <w:rPr>
          <w:lang w:val="nl-BE"/>
        </w:rPr>
        <w:t>(ecocheques omgezet in een ander voordeel)</w:t>
      </w:r>
    </w:p>
    <w:p w14:paraId="350A887E" w14:textId="77777777" w:rsidR="00FE5FFB" w:rsidRDefault="00FE5FFB">
      <w:r>
        <w:t>Stelsel : 38u</w:t>
      </w:r>
    </w:p>
    <w:p w14:paraId="70230D0E" w14:textId="77777777" w:rsidR="00FE5FFB" w:rsidRDefault="00FE5FFB"/>
    <w:p w14:paraId="0BB8D6A3" w14:textId="77777777" w:rsidR="00FE5FFB" w:rsidRDefault="00FE5FFB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FE5FFB" w14:paraId="70D0DEB7" w14:textId="77777777" w:rsidTr="009D2348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EB21" w14:textId="77777777" w:rsidR="00FE5FFB" w:rsidRDefault="00FE5FFB" w:rsidP="00FE5FFB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F2881" w14:textId="77777777" w:rsidR="00FE5FFB" w:rsidRDefault="00FE5FFB" w:rsidP="00FE5FFB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1BCB2" w14:textId="77777777" w:rsidR="00FE5FFB" w:rsidRDefault="009D2348" w:rsidP="009D2348">
            <w:pPr>
              <w:jc w:val="center"/>
            </w:pPr>
            <w:r>
              <w:t>Categorie</w:t>
            </w:r>
          </w:p>
        </w:tc>
      </w:tr>
      <w:tr w:rsidR="009D2348" w14:paraId="7F121EAA" w14:textId="77777777" w:rsidTr="009D2348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FB9C" w14:textId="77777777" w:rsidR="009D2348" w:rsidRDefault="009D2348" w:rsidP="00FE5FF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D27" w14:textId="77777777" w:rsidR="009D2348" w:rsidRDefault="009D2348" w:rsidP="00FE5FFB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312FE4D3" w14:textId="77777777" w:rsidR="009D2348" w:rsidRDefault="009D2348" w:rsidP="009D2348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156A3C76" w14:textId="77777777" w:rsidR="009D2348" w:rsidRDefault="009D2348" w:rsidP="009D2348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279E2B1F" w14:textId="77777777" w:rsidR="009D2348" w:rsidRDefault="009D2348" w:rsidP="009D2348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79E91D33" w14:textId="77777777" w:rsidR="009D2348" w:rsidRDefault="009D2348" w:rsidP="009D2348">
            <w:pPr>
              <w:jc w:val="center"/>
            </w:pPr>
            <w:r>
              <w:t>D</w:t>
            </w:r>
          </w:p>
        </w:tc>
      </w:tr>
      <w:tr w:rsidR="009D2348" w14:paraId="08EC77CA" w14:textId="77777777" w:rsidTr="009D23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ABF" w14:textId="77777777" w:rsidR="009D2348" w:rsidRDefault="009D2348" w:rsidP="00FE5FFB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F7E" w14:textId="77777777" w:rsidR="009D2348" w:rsidRDefault="009D2348" w:rsidP="00FE5FFB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7F339" w14:textId="77777777" w:rsidR="009D2348" w:rsidRDefault="009D2348" w:rsidP="009D2348">
            <w:pPr>
              <w:jc w:val="center"/>
            </w:pPr>
            <w:r>
              <w:t>14,52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C0AB25E" w14:textId="77777777" w:rsidR="009D2348" w:rsidRDefault="009D2348" w:rsidP="009D2348">
            <w:pPr>
              <w:jc w:val="center"/>
            </w:pPr>
            <w:r>
              <w:t>15,05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1697FC4" w14:textId="77777777" w:rsidR="009D2348" w:rsidRDefault="009D2348" w:rsidP="009D2348">
            <w:pPr>
              <w:jc w:val="center"/>
            </w:pPr>
            <w:r>
              <w:t>15,51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3DD9" w14:textId="77777777" w:rsidR="009D2348" w:rsidRDefault="009D2348" w:rsidP="009D2348">
            <w:pPr>
              <w:jc w:val="center"/>
            </w:pPr>
            <w:r>
              <w:t>16,11</w:t>
            </w:r>
          </w:p>
        </w:tc>
      </w:tr>
      <w:tr w:rsidR="009D2348" w14:paraId="52DB1D30" w14:textId="77777777" w:rsidTr="009D23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E92" w14:textId="77777777" w:rsidR="009D2348" w:rsidRDefault="009D2348" w:rsidP="00FE5FFB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5E1A" w14:textId="77777777" w:rsidR="009D2348" w:rsidRDefault="009D2348" w:rsidP="00FE5FFB">
            <w:pPr>
              <w:jc w:val="center"/>
            </w:pPr>
            <w:r>
              <w:t>101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BD70C" w14:textId="77777777" w:rsidR="009D2348" w:rsidRDefault="009D2348" w:rsidP="009D2348">
            <w:pPr>
              <w:jc w:val="center"/>
            </w:pPr>
            <w:r>
              <w:t>14,67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255CBC4" w14:textId="77777777" w:rsidR="009D2348" w:rsidRDefault="009D2348" w:rsidP="009D2348">
            <w:pPr>
              <w:jc w:val="center"/>
            </w:pPr>
            <w:r>
              <w:t>15,20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076E0F7" w14:textId="77777777" w:rsidR="009D2348" w:rsidRDefault="009D2348" w:rsidP="009D2348">
            <w:pPr>
              <w:jc w:val="center"/>
            </w:pPr>
            <w:r>
              <w:t>15,67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780" w14:textId="77777777" w:rsidR="009D2348" w:rsidRDefault="009D2348" w:rsidP="009D2348">
            <w:pPr>
              <w:jc w:val="center"/>
            </w:pPr>
            <w:r>
              <w:t>16,27</w:t>
            </w:r>
          </w:p>
        </w:tc>
      </w:tr>
      <w:tr w:rsidR="009D2348" w14:paraId="7E8F5702" w14:textId="77777777" w:rsidTr="009D23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A5A9" w14:textId="77777777" w:rsidR="009D2348" w:rsidRDefault="009D2348" w:rsidP="00FE5FFB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1B76" w14:textId="77777777" w:rsidR="009D2348" w:rsidRDefault="009D2348" w:rsidP="00FE5FFB">
            <w:pPr>
              <w:jc w:val="center"/>
            </w:pPr>
            <w:r>
              <w:t>102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D5A41" w14:textId="77777777" w:rsidR="009D2348" w:rsidRDefault="009D2348" w:rsidP="009D2348">
            <w:pPr>
              <w:jc w:val="center"/>
            </w:pPr>
            <w:r>
              <w:t>14,81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109C4808" w14:textId="77777777" w:rsidR="009D2348" w:rsidRDefault="009D2348" w:rsidP="009D2348">
            <w:pPr>
              <w:jc w:val="center"/>
            </w:pPr>
            <w:r>
              <w:t>15,35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6841B45" w14:textId="77777777" w:rsidR="009D2348" w:rsidRDefault="009D2348" w:rsidP="009D2348">
            <w:pPr>
              <w:jc w:val="center"/>
            </w:pPr>
            <w:r>
              <w:t>15,82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108" w14:textId="77777777" w:rsidR="009D2348" w:rsidRDefault="009D2348" w:rsidP="009D2348">
            <w:pPr>
              <w:jc w:val="center"/>
            </w:pPr>
            <w:r>
              <w:t>16,43</w:t>
            </w:r>
          </w:p>
        </w:tc>
      </w:tr>
      <w:tr w:rsidR="009D2348" w14:paraId="2686EC4D" w14:textId="77777777" w:rsidTr="009D23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F663" w14:textId="77777777" w:rsidR="009D2348" w:rsidRDefault="009D2348" w:rsidP="00FE5FFB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E2D" w14:textId="77777777" w:rsidR="009D2348" w:rsidRDefault="009D2348" w:rsidP="00FE5FFB">
            <w:pPr>
              <w:jc w:val="center"/>
            </w:pPr>
            <w:r>
              <w:t>103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E31A4" w14:textId="77777777" w:rsidR="009D2348" w:rsidRDefault="009D2348" w:rsidP="009D2348">
            <w:pPr>
              <w:jc w:val="center"/>
            </w:pPr>
            <w:r>
              <w:t>14,96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D432A62" w14:textId="77777777" w:rsidR="009D2348" w:rsidRDefault="009D2348" w:rsidP="009D2348">
            <w:pPr>
              <w:jc w:val="center"/>
            </w:pPr>
            <w:r>
              <w:t>15,50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4BDC839" w14:textId="77777777" w:rsidR="009D2348" w:rsidRDefault="009D2348" w:rsidP="009D2348">
            <w:pPr>
              <w:jc w:val="center"/>
            </w:pPr>
            <w:r>
              <w:t>15,98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548" w14:textId="77777777" w:rsidR="009D2348" w:rsidRDefault="009D2348" w:rsidP="009D2348">
            <w:pPr>
              <w:jc w:val="center"/>
            </w:pPr>
            <w:r>
              <w:t>16,59</w:t>
            </w:r>
          </w:p>
        </w:tc>
      </w:tr>
    </w:tbl>
    <w:p w14:paraId="2124043E" w14:textId="77777777" w:rsidR="00FE5FFB" w:rsidRDefault="00FE5FFB"/>
    <w:p w14:paraId="7DC36FD3" w14:textId="77777777" w:rsidR="009D2348" w:rsidRDefault="009D2348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9D2348" w14:paraId="5DD064E3" w14:textId="77777777" w:rsidTr="001902A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5DF6C" w14:textId="77777777" w:rsidR="009D2348" w:rsidRDefault="009D2348" w:rsidP="009D2348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9101E" w14:textId="77777777" w:rsidR="009D2348" w:rsidRDefault="009D2348" w:rsidP="009D2348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C3F98" w14:textId="77777777" w:rsidR="009D2348" w:rsidRDefault="001902A5" w:rsidP="001902A5">
            <w:pPr>
              <w:jc w:val="center"/>
            </w:pPr>
            <w:r>
              <w:t>Categorie</w:t>
            </w:r>
          </w:p>
        </w:tc>
      </w:tr>
      <w:tr w:rsidR="001902A5" w14:paraId="59D2A3A0" w14:textId="77777777" w:rsidTr="001902A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3AEC" w14:textId="77777777" w:rsidR="001902A5" w:rsidRDefault="001902A5" w:rsidP="009D234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3D23" w14:textId="77777777" w:rsidR="001902A5" w:rsidRDefault="001902A5" w:rsidP="009D2348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42C6338B" w14:textId="77777777" w:rsidR="001902A5" w:rsidRDefault="001902A5" w:rsidP="001902A5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8B42E71" w14:textId="77777777" w:rsidR="001902A5" w:rsidRDefault="001902A5" w:rsidP="001902A5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436681D0" w14:textId="77777777" w:rsidR="001902A5" w:rsidRDefault="001902A5" w:rsidP="001902A5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4E8EDD75" w14:textId="77777777" w:rsidR="001902A5" w:rsidRDefault="001902A5" w:rsidP="001902A5">
            <w:pPr>
              <w:jc w:val="center"/>
            </w:pPr>
            <w:r>
              <w:t>D</w:t>
            </w:r>
          </w:p>
        </w:tc>
      </w:tr>
      <w:tr w:rsidR="001902A5" w14:paraId="060D579C" w14:textId="77777777" w:rsidTr="001902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DF7" w14:textId="77777777" w:rsidR="001902A5" w:rsidRDefault="001902A5" w:rsidP="009D2348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23B" w14:textId="77777777" w:rsidR="001902A5" w:rsidRDefault="001902A5" w:rsidP="009D2348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B0F70" w14:textId="77777777" w:rsidR="001902A5" w:rsidRDefault="001902A5" w:rsidP="001902A5">
            <w:pPr>
              <w:jc w:val="center"/>
            </w:pPr>
            <w:r>
              <w:t>10,16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48BFE09" w14:textId="77777777" w:rsidR="001902A5" w:rsidRDefault="001902A5" w:rsidP="001902A5">
            <w:pPr>
              <w:jc w:val="center"/>
            </w:pPr>
            <w:r>
              <w:t>10,54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699D8642" w14:textId="77777777" w:rsidR="001902A5" w:rsidRDefault="001902A5" w:rsidP="001902A5">
            <w:pPr>
              <w:jc w:val="center"/>
            </w:pPr>
            <w:r>
              <w:t>10,86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22F" w14:textId="77777777" w:rsidR="001902A5" w:rsidRDefault="001902A5" w:rsidP="001902A5">
            <w:pPr>
              <w:jc w:val="center"/>
            </w:pPr>
            <w:r>
              <w:t>11,28</w:t>
            </w:r>
          </w:p>
        </w:tc>
      </w:tr>
      <w:tr w:rsidR="001902A5" w14:paraId="667C37AE" w14:textId="77777777" w:rsidTr="001902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9AD" w14:textId="77777777" w:rsidR="001902A5" w:rsidRDefault="001902A5" w:rsidP="009D2348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77777777" w:rsidR="001902A5" w:rsidRDefault="001902A5" w:rsidP="009D2348">
            <w:pPr>
              <w:jc w:val="center"/>
            </w:pPr>
            <w:r>
              <w:t>77,5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8EDB1" w14:textId="77777777" w:rsidR="001902A5" w:rsidRDefault="001902A5" w:rsidP="001902A5">
            <w:pPr>
              <w:jc w:val="center"/>
            </w:pPr>
            <w:r>
              <w:t>11,25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F13788B" w14:textId="77777777" w:rsidR="001902A5" w:rsidRDefault="001902A5" w:rsidP="001902A5">
            <w:pPr>
              <w:jc w:val="center"/>
            </w:pPr>
            <w:r>
              <w:t>11,66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9042CCA" w14:textId="77777777" w:rsidR="001902A5" w:rsidRDefault="001902A5" w:rsidP="001902A5">
            <w:pPr>
              <w:jc w:val="center"/>
            </w:pPr>
            <w:r>
              <w:t>12,02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F03" w14:textId="77777777" w:rsidR="001902A5" w:rsidRDefault="001902A5" w:rsidP="001902A5">
            <w:pPr>
              <w:jc w:val="center"/>
            </w:pPr>
            <w:r>
              <w:t>12,49</w:t>
            </w:r>
          </w:p>
        </w:tc>
      </w:tr>
    </w:tbl>
    <w:p w14:paraId="5E351B86" w14:textId="77777777" w:rsidR="001902A5" w:rsidRDefault="001902A5"/>
    <w:p w14:paraId="366DD20D" w14:textId="77777777" w:rsidR="001902A5" w:rsidRDefault="001902A5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1902A5" w14:paraId="3A730E63" w14:textId="77777777" w:rsidTr="00E0025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058E" w14:textId="77777777" w:rsidR="001902A5" w:rsidRDefault="001902A5" w:rsidP="001902A5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1E158" w14:textId="77777777" w:rsidR="001902A5" w:rsidRDefault="001902A5" w:rsidP="001902A5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EAEC2" w14:textId="77777777" w:rsidR="001902A5" w:rsidRDefault="00E00252" w:rsidP="00E00252">
            <w:pPr>
              <w:jc w:val="center"/>
            </w:pPr>
            <w:r>
              <w:t>Categorie</w:t>
            </w:r>
          </w:p>
        </w:tc>
      </w:tr>
      <w:tr w:rsidR="00E00252" w14:paraId="56D026DF" w14:textId="77777777" w:rsidTr="00E0025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17F" w14:textId="77777777" w:rsidR="00E00252" w:rsidRDefault="00E00252" w:rsidP="001902A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448E" w14:textId="77777777" w:rsidR="00E00252" w:rsidRDefault="00E00252" w:rsidP="001902A5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14B3D953" w14:textId="77777777" w:rsidR="00E00252" w:rsidRDefault="00E00252" w:rsidP="00E00252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2A5018B" w14:textId="77777777" w:rsidR="00E00252" w:rsidRDefault="00E00252" w:rsidP="00E00252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1F391AC6" w14:textId="77777777" w:rsidR="00E00252" w:rsidRDefault="00E00252" w:rsidP="00E00252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6CC4D945" w14:textId="77777777" w:rsidR="00E00252" w:rsidRDefault="00E00252" w:rsidP="00E00252">
            <w:pPr>
              <w:jc w:val="center"/>
            </w:pPr>
            <w:r>
              <w:t>D</w:t>
            </w:r>
          </w:p>
        </w:tc>
      </w:tr>
      <w:tr w:rsidR="00E00252" w14:paraId="44D937C2" w14:textId="77777777" w:rsidTr="00E002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E21" w14:textId="77777777" w:rsidR="00E00252" w:rsidRDefault="00E00252" w:rsidP="001902A5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7CC" w14:textId="77777777" w:rsidR="00E00252" w:rsidRDefault="00E00252" w:rsidP="001902A5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2DC3D" w14:textId="77777777" w:rsidR="00E00252" w:rsidRDefault="00E00252" w:rsidP="00E00252">
            <w:pPr>
              <w:jc w:val="center"/>
            </w:pPr>
            <w:r>
              <w:t>10,16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B47F3AB" w14:textId="77777777" w:rsidR="00E00252" w:rsidRDefault="00E00252" w:rsidP="00E00252">
            <w:pPr>
              <w:jc w:val="center"/>
            </w:pPr>
            <w:r>
              <w:t>10,54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625BA2FD" w14:textId="77777777" w:rsidR="00E00252" w:rsidRDefault="00E00252" w:rsidP="00E00252">
            <w:pPr>
              <w:jc w:val="center"/>
            </w:pPr>
            <w:r>
              <w:t>10,86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A2C4" w14:textId="77777777" w:rsidR="00E00252" w:rsidRDefault="00E00252" w:rsidP="00E00252">
            <w:pPr>
              <w:jc w:val="center"/>
            </w:pPr>
            <w:r>
              <w:t>11,28</w:t>
            </w:r>
          </w:p>
        </w:tc>
      </w:tr>
      <w:tr w:rsidR="00E00252" w14:paraId="6C34DEC8" w14:textId="77777777" w:rsidTr="00E002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F5F" w14:textId="77777777" w:rsidR="00E00252" w:rsidRDefault="00E00252" w:rsidP="001902A5">
            <w:pPr>
              <w:jc w:val="center"/>
            </w:pPr>
            <w:r>
              <w:t>16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DCF" w14:textId="77777777" w:rsidR="00E00252" w:rsidRDefault="00E00252" w:rsidP="001902A5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42010" w14:textId="77777777" w:rsidR="00E00252" w:rsidRDefault="00E00252" w:rsidP="00E00252">
            <w:pPr>
              <w:jc w:val="center"/>
            </w:pPr>
            <w:r>
              <w:t>10,16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E3ED2B0" w14:textId="77777777" w:rsidR="00E00252" w:rsidRDefault="00E00252" w:rsidP="00E00252">
            <w:pPr>
              <w:jc w:val="center"/>
            </w:pPr>
            <w:r>
              <w:t>10,54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B2591B6" w14:textId="77777777" w:rsidR="00E00252" w:rsidRDefault="00E00252" w:rsidP="00E00252">
            <w:pPr>
              <w:jc w:val="center"/>
            </w:pPr>
            <w:r>
              <w:t>10,86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2E9" w14:textId="77777777" w:rsidR="00E00252" w:rsidRDefault="00E00252" w:rsidP="00E00252">
            <w:pPr>
              <w:jc w:val="center"/>
            </w:pPr>
            <w:r>
              <w:t>11,28</w:t>
            </w:r>
          </w:p>
        </w:tc>
      </w:tr>
      <w:tr w:rsidR="00E00252" w14:paraId="56D8F561" w14:textId="77777777" w:rsidTr="00E002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C34" w14:textId="77777777" w:rsidR="00E00252" w:rsidRDefault="00E00252" w:rsidP="001902A5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6FF1" w14:textId="77777777" w:rsidR="00E00252" w:rsidRDefault="00E00252" w:rsidP="001902A5">
            <w:pPr>
              <w:jc w:val="center"/>
            </w:pPr>
            <w:r>
              <w:t>77,5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7492" w14:textId="77777777" w:rsidR="00E00252" w:rsidRDefault="00E00252" w:rsidP="00E00252">
            <w:pPr>
              <w:jc w:val="center"/>
            </w:pPr>
            <w:r>
              <w:t>11,25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1920756" w14:textId="77777777" w:rsidR="00E00252" w:rsidRDefault="00E00252" w:rsidP="00E00252">
            <w:pPr>
              <w:jc w:val="center"/>
            </w:pPr>
            <w:r>
              <w:t>11,66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A3069A6" w14:textId="77777777" w:rsidR="00E00252" w:rsidRDefault="00E00252" w:rsidP="00E00252">
            <w:pPr>
              <w:jc w:val="center"/>
            </w:pPr>
            <w:r>
              <w:t>12,02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E55C" w14:textId="77777777" w:rsidR="00E00252" w:rsidRDefault="00E00252" w:rsidP="00E00252">
            <w:pPr>
              <w:jc w:val="center"/>
            </w:pPr>
            <w:r>
              <w:t>12,49</w:t>
            </w:r>
          </w:p>
        </w:tc>
      </w:tr>
      <w:tr w:rsidR="00E00252" w14:paraId="53DF9411" w14:textId="77777777" w:rsidTr="00E002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66EC" w14:textId="77777777" w:rsidR="00E00252" w:rsidRDefault="00E00252" w:rsidP="001902A5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006" w14:textId="77777777" w:rsidR="00E00252" w:rsidRDefault="00E00252" w:rsidP="001902A5">
            <w:pPr>
              <w:jc w:val="center"/>
            </w:pPr>
            <w:r>
              <w:t>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F9C6D" w14:textId="77777777" w:rsidR="00E00252" w:rsidRDefault="00E00252" w:rsidP="00E00252">
            <w:pPr>
              <w:jc w:val="center"/>
            </w:pPr>
            <w:r>
              <w:t>12,34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BA0B7B3" w14:textId="77777777" w:rsidR="00E00252" w:rsidRDefault="00E00252" w:rsidP="00E00252">
            <w:pPr>
              <w:jc w:val="center"/>
            </w:pPr>
            <w:r>
              <w:t>12,79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FB4070C" w14:textId="77777777" w:rsidR="00E00252" w:rsidRDefault="00E00252" w:rsidP="00E00252">
            <w:pPr>
              <w:jc w:val="center"/>
            </w:pPr>
            <w:r>
              <w:t>13,18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9F7" w14:textId="77777777" w:rsidR="00E00252" w:rsidRDefault="00E00252" w:rsidP="00E00252">
            <w:pPr>
              <w:jc w:val="center"/>
            </w:pPr>
            <w:r>
              <w:t>13,69</w:t>
            </w:r>
          </w:p>
        </w:tc>
      </w:tr>
      <w:tr w:rsidR="00E00252" w14:paraId="41BBC3D8" w14:textId="77777777" w:rsidTr="00E002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A20" w14:textId="77777777" w:rsidR="00E00252" w:rsidRDefault="00E00252" w:rsidP="001902A5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B153" w14:textId="77777777" w:rsidR="00E00252" w:rsidRDefault="00E00252" w:rsidP="001902A5">
            <w:pPr>
              <w:jc w:val="center"/>
            </w:pPr>
            <w:r>
              <w:t>92,5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96C83" w14:textId="77777777" w:rsidR="00E00252" w:rsidRDefault="00E00252" w:rsidP="00E00252">
            <w:pPr>
              <w:jc w:val="center"/>
            </w:pPr>
            <w:r>
              <w:t>13,43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DA48946" w14:textId="77777777" w:rsidR="00E00252" w:rsidRDefault="00E00252" w:rsidP="00E00252">
            <w:pPr>
              <w:jc w:val="center"/>
            </w:pPr>
            <w:r>
              <w:t>13,92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C33184D" w14:textId="77777777" w:rsidR="00E00252" w:rsidRDefault="00E00252" w:rsidP="00E00252">
            <w:pPr>
              <w:jc w:val="center"/>
            </w:pPr>
            <w:r>
              <w:t>14,35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B98" w14:textId="77777777" w:rsidR="00E00252" w:rsidRDefault="00E00252" w:rsidP="00E00252">
            <w:pPr>
              <w:jc w:val="center"/>
            </w:pPr>
            <w:r>
              <w:t>14,90</w:t>
            </w:r>
          </w:p>
        </w:tc>
      </w:tr>
      <w:tr w:rsidR="00E00252" w14:paraId="5711C52B" w14:textId="77777777" w:rsidTr="00E002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1633" w14:textId="77777777" w:rsidR="00E00252" w:rsidRDefault="00E00252" w:rsidP="001902A5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F79" w14:textId="77777777" w:rsidR="00E00252" w:rsidRDefault="00E00252" w:rsidP="001902A5">
            <w:pPr>
              <w:jc w:val="center"/>
            </w:pPr>
            <w:r>
              <w:t>97,5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9F2D7" w14:textId="77777777" w:rsidR="00E00252" w:rsidRDefault="00E00252" w:rsidP="00E00252">
            <w:pPr>
              <w:jc w:val="center"/>
            </w:pPr>
            <w:r>
              <w:t>14,16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145612CD" w14:textId="77777777" w:rsidR="00E00252" w:rsidRDefault="00E00252" w:rsidP="00E00252">
            <w:pPr>
              <w:jc w:val="center"/>
            </w:pPr>
            <w:r>
              <w:t>14,67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51BFD24" w14:textId="77777777" w:rsidR="00E00252" w:rsidRDefault="00E00252" w:rsidP="00E00252">
            <w:pPr>
              <w:jc w:val="center"/>
            </w:pPr>
            <w:r>
              <w:t>15,12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088" w14:textId="77777777" w:rsidR="00E00252" w:rsidRDefault="00E00252" w:rsidP="00E00252">
            <w:pPr>
              <w:jc w:val="center"/>
            </w:pPr>
            <w:r>
              <w:t>15,71</w:t>
            </w:r>
          </w:p>
        </w:tc>
      </w:tr>
      <w:tr w:rsidR="00E00252" w14:paraId="1BEB61F8" w14:textId="77777777" w:rsidTr="00E002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4CF" w14:textId="77777777" w:rsidR="00E00252" w:rsidRDefault="00E00252" w:rsidP="001902A5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A282" w14:textId="77777777" w:rsidR="00E00252" w:rsidRDefault="00E00252" w:rsidP="001902A5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031FC" w14:textId="77777777" w:rsidR="00E00252" w:rsidRDefault="00E00252" w:rsidP="00E00252">
            <w:pPr>
              <w:jc w:val="center"/>
            </w:pPr>
            <w:r>
              <w:t>14,52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66A8BCE" w14:textId="77777777" w:rsidR="00E00252" w:rsidRDefault="00E00252" w:rsidP="00E00252">
            <w:pPr>
              <w:jc w:val="center"/>
            </w:pPr>
            <w:r>
              <w:t>15,05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0822FF5" w14:textId="77777777" w:rsidR="00E00252" w:rsidRDefault="00E00252" w:rsidP="00E00252">
            <w:pPr>
              <w:jc w:val="center"/>
            </w:pPr>
            <w:r>
              <w:t>15,51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A6D8" w14:textId="77777777" w:rsidR="00E00252" w:rsidRDefault="00E00252" w:rsidP="00E00252">
            <w:pPr>
              <w:jc w:val="center"/>
            </w:pPr>
            <w:r>
              <w:t>16,11</w:t>
            </w:r>
          </w:p>
        </w:tc>
      </w:tr>
    </w:tbl>
    <w:p w14:paraId="301A3518" w14:textId="77777777" w:rsidR="001902A5" w:rsidRDefault="001902A5"/>
    <w:p w14:paraId="7873B6ED" w14:textId="77777777" w:rsidR="00E00252" w:rsidRDefault="00E00252"/>
    <w:p w14:paraId="0A3DA0CE" w14:textId="77777777" w:rsidR="00E00252" w:rsidRDefault="00E00252" w:rsidP="0089627B">
      <w:pPr>
        <w:pStyle w:val="Heading2"/>
      </w:pPr>
      <w:r>
        <w:t>Loonschalen II</w:t>
      </w:r>
    </w:p>
    <w:p w14:paraId="794EB84E" w14:textId="77777777" w:rsidR="00E00252" w:rsidRDefault="00E00252" w:rsidP="0089627B">
      <w:pPr>
        <w:pStyle w:val="Heading2"/>
      </w:pPr>
      <w:r>
        <w:t>(loonschalen I + 0,0875 EUR/uur)</w:t>
      </w:r>
    </w:p>
    <w:p w14:paraId="5C016E63" w14:textId="77777777" w:rsidR="00E00252" w:rsidRDefault="00E00252"/>
    <w:p w14:paraId="3DF4B517" w14:textId="77777777" w:rsidR="00E00252" w:rsidRDefault="00E00252">
      <w:r>
        <w:t>Stelsel : 38u</w:t>
      </w:r>
    </w:p>
    <w:p w14:paraId="6FD4071F" w14:textId="77777777" w:rsidR="00E00252" w:rsidRDefault="00E00252"/>
    <w:p w14:paraId="34223350" w14:textId="77777777" w:rsidR="00E00252" w:rsidRDefault="00E00252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E00252" w14:paraId="02647786" w14:textId="77777777" w:rsidTr="0055739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75211" w14:textId="77777777" w:rsidR="00E00252" w:rsidRDefault="00E00252" w:rsidP="00E00252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40D06" w14:textId="77777777" w:rsidR="00E00252" w:rsidRDefault="0055739D" w:rsidP="0055739D">
            <w:pPr>
              <w:jc w:val="center"/>
            </w:pPr>
            <w:r>
              <w:t>Categorie</w:t>
            </w:r>
          </w:p>
        </w:tc>
      </w:tr>
      <w:tr w:rsidR="0055739D" w14:paraId="3C7514E5" w14:textId="77777777" w:rsidTr="0055739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913" w14:textId="77777777" w:rsidR="0055739D" w:rsidRDefault="0055739D" w:rsidP="00E00252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2A4AFCFE" w14:textId="77777777" w:rsidR="0055739D" w:rsidRDefault="0055739D" w:rsidP="0055739D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9D853A6" w14:textId="77777777" w:rsidR="0055739D" w:rsidRDefault="0055739D" w:rsidP="0055739D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B0DC3B3" w14:textId="77777777" w:rsidR="0055739D" w:rsidRDefault="0055739D" w:rsidP="0055739D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7A196CEF" w14:textId="77777777" w:rsidR="0055739D" w:rsidRDefault="0055739D" w:rsidP="0055739D">
            <w:pPr>
              <w:jc w:val="center"/>
            </w:pPr>
            <w:r>
              <w:t>D</w:t>
            </w:r>
          </w:p>
        </w:tc>
      </w:tr>
      <w:tr w:rsidR="0055739D" w14:paraId="08956E8E" w14:textId="77777777" w:rsidTr="005573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9A2" w14:textId="77777777" w:rsidR="0055739D" w:rsidRDefault="0055739D" w:rsidP="00E00252">
            <w:pPr>
              <w:jc w:val="center"/>
            </w:pPr>
            <w:r>
              <w:t>0 maand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460E4" w14:textId="77777777" w:rsidR="0055739D" w:rsidRDefault="0055739D" w:rsidP="0055739D">
            <w:pPr>
              <w:jc w:val="center"/>
            </w:pPr>
            <w:r>
              <w:t>14,61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1B5DA2D" w14:textId="77777777" w:rsidR="0055739D" w:rsidRDefault="0055739D" w:rsidP="0055739D">
            <w:pPr>
              <w:jc w:val="center"/>
            </w:pPr>
            <w:r>
              <w:t>15,14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87FD7E7" w14:textId="77777777" w:rsidR="0055739D" w:rsidRDefault="0055739D" w:rsidP="0055739D">
            <w:pPr>
              <w:jc w:val="center"/>
            </w:pPr>
            <w:r>
              <w:t>15,60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D70" w14:textId="77777777" w:rsidR="0055739D" w:rsidRDefault="0055739D" w:rsidP="0055739D">
            <w:pPr>
              <w:jc w:val="center"/>
            </w:pPr>
            <w:r>
              <w:t>16,20</w:t>
            </w:r>
          </w:p>
        </w:tc>
      </w:tr>
      <w:tr w:rsidR="0055739D" w14:paraId="2E19B19E" w14:textId="77777777" w:rsidTr="005573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3A4" w14:textId="77777777" w:rsidR="0055739D" w:rsidRDefault="0055739D" w:rsidP="00E00252">
            <w:pPr>
              <w:jc w:val="center"/>
            </w:pPr>
            <w:r>
              <w:t>4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BA46A" w14:textId="77777777" w:rsidR="0055739D" w:rsidRDefault="0055739D" w:rsidP="0055739D">
            <w:pPr>
              <w:jc w:val="center"/>
            </w:pPr>
            <w:r>
              <w:t>14,76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1DF3752" w14:textId="77777777" w:rsidR="0055739D" w:rsidRDefault="0055739D" w:rsidP="0055739D">
            <w:pPr>
              <w:jc w:val="center"/>
            </w:pPr>
            <w:r>
              <w:t>15,29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B5A2333" w14:textId="77777777" w:rsidR="0055739D" w:rsidRDefault="0055739D" w:rsidP="0055739D">
            <w:pPr>
              <w:jc w:val="center"/>
            </w:pPr>
            <w:r>
              <w:t>15,76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3046" w14:textId="77777777" w:rsidR="0055739D" w:rsidRDefault="0055739D" w:rsidP="0055739D">
            <w:pPr>
              <w:jc w:val="center"/>
            </w:pPr>
            <w:r>
              <w:t>16,36</w:t>
            </w:r>
          </w:p>
        </w:tc>
      </w:tr>
      <w:tr w:rsidR="0055739D" w14:paraId="2EABA159" w14:textId="77777777" w:rsidTr="005573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B91D" w14:textId="77777777" w:rsidR="0055739D" w:rsidRDefault="0055739D" w:rsidP="00E00252">
            <w:pPr>
              <w:jc w:val="center"/>
            </w:pPr>
            <w:r>
              <w:t>8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D68A7" w14:textId="77777777" w:rsidR="0055739D" w:rsidRDefault="0055739D" w:rsidP="0055739D">
            <w:pPr>
              <w:jc w:val="center"/>
            </w:pPr>
            <w:r>
              <w:t>14,90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1147D5A" w14:textId="77777777" w:rsidR="0055739D" w:rsidRDefault="0055739D" w:rsidP="0055739D">
            <w:pPr>
              <w:jc w:val="center"/>
            </w:pPr>
            <w:r>
              <w:t>15,44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A199F64" w14:textId="77777777" w:rsidR="0055739D" w:rsidRDefault="0055739D" w:rsidP="0055739D">
            <w:pPr>
              <w:jc w:val="center"/>
            </w:pPr>
            <w:r>
              <w:t>15,91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3EC" w14:textId="77777777" w:rsidR="0055739D" w:rsidRDefault="0055739D" w:rsidP="0055739D">
            <w:pPr>
              <w:jc w:val="center"/>
            </w:pPr>
            <w:r>
              <w:t>16,52</w:t>
            </w:r>
          </w:p>
        </w:tc>
      </w:tr>
      <w:tr w:rsidR="0055739D" w14:paraId="7BCBBA50" w14:textId="77777777" w:rsidTr="005573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A4B" w14:textId="77777777" w:rsidR="0055739D" w:rsidRDefault="0055739D" w:rsidP="00E00252">
            <w:pPr>
              <w:jc w:val="center"/>
            </w:pPr>
            <w:r>
              <w:t>12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0E33F" w14:textId="77777777" w:rsidR="0055739D" w:rsidRDefault="0055739D" w:rsidP="0055739D">
            <w:pPr>
              <w:jc w:val="center"/>
            </w:pPr>
            <w:r>
              <w:t>15,05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49AC3F9" w14:textId="77777777" w:rsidR="0055739D" w:rsidRDefault="0055739D" w:rsidP="0055739D">
            <w:pPr>
              <w:jc w:val="center"/>
            </w:pPr>
            <w:r>
              <w:t>15,59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05D0A5D" w14:textId="77777777" w:rsidR="0055739D" w:rsidRDefault="0055739D" w:rsidP="0055739D">
            <w:pPr>
              <w:jc w:val="center"/>
            </w:pPr>
            <w:r>
              <w:t>16,07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2A2" w14:textId="77777777" w:rsidR="0055739D" w:rsidRDefault="0055739D" w:rsidP="0055739D">
            <w:pPr>
              <w:jc w:val="center"/>
            </w:pPr>
            <w:r>
              <w:t>16,68</w:t>
            </w:r>
          </w:p>
        </w:tc>
      </w:tr>
    </w:tbl>
    <w:p w14:paraId="51B78A9E" w14:textId="77777777" w:rsidR="00E00252" w:rsidRDefault="00E00252"/>
    <w:p w14:paraId="094DBD79" w14:textId="77777777" w:rsidR="0055739D" w:rsidRDefault="0055739D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55739D" w14:paraId="04ACC88B" w14:textId="77777777" w:rsidTr="000E0B0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A77EB" w14:textId="77777777" w:rsidR="0055739D" w:rsidRDefault="0055739D" w:rsidP="0055739D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7253F" w14:textId="77777777" w:rsidR="0055739D" w:rsidRDefault="000E0B04" w:rsidP="000E0B04">
            <w:pPr>
              <w:jc w:val="center"/>
            </w:pPr>
            <w:r>
              <w:t>Categorie</w:t>
            </w:r>
          </w:p>
        </w:tc>
      </w:tr>
      <w:tr w:rsidR="000E0B04" w14:paraId="6FB6D7D2" w14:textId="77777777" w:rsidTr="000E0B04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A20" w14:textId="77777777" w:rsidR="000E0B04" w:rsidRDefault="000E0B04" w:rsidP="0055739D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62DAFF37" w14:textId="77777777" w:rsidR="000E0B04" w:rsidRDefault="000E0B04" w:rsidP="000E0B04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67DC8E9" w14:textId="77777777" w:rsidR="000E0B04" w:rsidRDefault="000E0B04" w:rsidP="000E0B04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29143A6" w14:textId="77777777" w:rsidR="000E0B04" w:rsidRDefault="000E0B04" w:rsidP="000E0B04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39DD0934" w14:textId="77777777" w:rsidR="000E0B04" w:rsidRDefault="000E0B04" w:rsidP="000E0B04">
            <w:pPr>
              <w:jc w:val="center"/>
            </w:pPr>
            <w:r>
              <w:t>D</w:t>
            </w:r>
          </w:p>
        </w:tc>
      </w:tr>
      <w:tr w:rsidR="000E0B04" w14:paraId="43003DF6" w14:textId="77777777" w:rsidTr="000E0B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B83" w14:textId="77777777" w:rsidR="000E0B04" w:rsidRDefault="000E0B04" w:rsidP="0055739D">
            <w:pPr>
              <w:jc w:val="center"/>
            </w:pPr>
            <w:r>
              <w:t>15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943E8" w14:textId="77777777" w:rsidR="000E0B04" w:rsidRDefault="000E0B04" w:rsidP="000E0B04">
            <w:pPr>
              <w:jc w:val="center"/>
            </w:pPr>
            <w:r>
              <w:t>10,25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03EE3AA" w14:textId="77777777" w:rsidR="000E0B04" w:rsidRDefault="000E0B04" w:rsidP="000E0B04">
            <w:pPr>
              <w:jc w:val="center"/>
            </w:pPr>
            <w:r>
              <w:t>10,63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7B0B611" w14:textId="77777777" w:rsidR="000E0B04" w:rsidRDefault="000E0B04" w:rsidP="000E0B04">
            <w:pPr>
              <w:jc w:val="center"/>
            </w:pPr>
            <w:r>
              <w:t>10,95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4B0" w14:textId="77777777" w:rsidR="000E0B04" w:rsidRDefault="000E0B04" w:rsidP="000E0B04">
            <w:pPr>
              <w:jc w:val="center"/>
            </w:pPr>
            <w:r>
              <w:t>11,37</w:t>
            </w:r>
          </w:p>
        </w:tc>
      </w:tr>
      <w:tr w:rsidR="000E0B04" w14:paraId="153AA23F" w14:textId="77777777" w:rsidTr="000E0B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107" w14:textId="77777777" w:rsidR="000E0B04" w:rsidRDefault="000E0B04" w:rsidP="0055739D">
            <w:pPr>
              <w:jc w:val="center"/>
            </w:pPr>
            <w:r>
              <w:t>17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6C181" w14:textId="77777777" w:rsidR="000E0B04" w:rsidRDefault="000E0B04" w:rsidP="000E0B04">
            <w:pPr>
              <w:jc w:val="center"/>
            </w:pPr>
            <w:r>
              <w:t>11,34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05A445D" w14:textId="77777777" w:rsidR="000E0B04" w:rsidRDefault="000E0B04" w:rsidP="000E0B04">
            <w:pPr>
              <w:jc w:val="center"/>
            </w:pPr>
            <w:r>
              <w:t>11,75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1FD56BD" w14:textId="77777777" w:rsidR="000E0B04" w:rsidRDefault="000E0B04" w:rsidP="000E0B04">
            <w:pPr>
              <w:jc w:val="center"/>
            </w:pPr>
            <w:r>
              <w:t>12,11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7EB" w14:textId="77777777" w:rsidR="000E0B04" w:rsidRDefault="000E0B04" w:rsidP="000E0B04">
            <w:pPr>
              <w:jc w:val="center"/>
            </w:pPr>
            <w:r>
              <w:t>12,58</w:t>
            </w:r>
          </w:p>
        </w:tc>
      </w:tr>
    </w:tbl>
    <w:p w14:paraId="056F167E" w14:textId="77777777" w:rsidR="0055739D" w:rsidRDefault="0055739D"/>
    <w:p w14:paraId="11BE9DD1" w14:textId="77777777" w:rsidR="000E0B04" w:rsidRDefault="000E0B04"/>
    <w:p w14:paraId="58B91DB0" w14:textId="77777777" w:rsidR="000E0B04" w:rsidRDefault="000E0B04"/>
    <w:p w14:paraId="50B4BCB5" w14:textId="77777777" w:rsidR="000E0B04" w:rsidRDefault="000E0B04">
      <w:r>
        <w:lastRenderedPageBreak/>
        <w:t>Studenten, leerlingen en stagiaires</w:t>
      </w:r>
    </w:p>
    <w:p w14:paraId="40B84871" w14:textId="77777777" w:rsidR="000E0B04" w:rsidRDefault="000E0B04">
      <w:r>
        <w:t>Stelsel : 38u</w:t>
      </w:r>
    </w:p>
    <w:p w14:paraId="78BFE4F9" w14:textId="77777777" w:rsidR="000E0B04" w:rsidRDefault="000E0B04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0E0B04" w14:paraId="55A81FC2" w14:textId="77777777" w:rsidTr="00D0387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0210F" w14:textId="77777777" w:rsidR="000E0B04" w:rsidRDefault="000E0B04" w:rsidP="000E0B04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13F5A" w14:textId="77777777" w:rsidR="000E0B04" w:rsidRDefault="00D03870" w:rsidP="00D03870">
            <w:pPr>
              <w:jc w:val="center"/>
            </w:pPr>
            <w:r>
              <w:t>Categorie</w:t>
            </w:r>
          </w:p>
        </w:tc>
      </w:tr>
      <w:tr w:rsidR="00D03870" w14:paraId="644AC17D" w14:textId="77777777" w:rsidTr="00D0387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3AEE" w14:textId="77777777" w:rsidR="00D03870" w:rsidRDefault="00D03870" w:rsidP="000E0B04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34FC940E" w14:textId="77777777" w:rsidR="00D03870" w:rsidRDefault="00D03870" w:rsidP="00D03870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58C89D86" w14:textId="77777777" w:rsidR="00D03870" w:rsidRDefault="00D03870" w:rsidP="00D03870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34FFF9D" w14:textId="77777777" w:rsidR="00D03870" w:rsidRDefault="00D03870" w:rsidP="00D03870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4F0DED05" w14:textId="77777777" w:rsidR="00D03870" w:rsidRDefault="00D03870" w:rsidP="00D03870">
            <w:pPr>
              <w:jc w:val="center"/>
            </w:pPr>
            <w:r>
              <w:t>D</w:t>
            </w:r>
          </w:p>
        </w:tc>
      </w:tr>
      <w:tr w:rsidR="00D03870" w14:paraId="0B9B993D" w14:textId="77777777" w:rsidTr="00D038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F19" w14:textId="77777777" w:rsidR="00D03870" w:rsidRDefault="00D03870" w:rsidP="000E0B04">
            <w:pPr>
              <w:jc w:val="center"/>
            </w:pPr>
            <w:r>
              <w:t>15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EC122" w14:textId="77777777" w:rsidR="00D03870" w:rsidRDefault="00D03870" w:rsidP="00D03870">
            <w:pPr>
              <w:jc w:val="center"/>
            </w:pPr>
            <w:r>
              <w:t>10,25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4B40107" w14:textId="77777777" w:rsidR="00D03870" w:rsidRDefault="00D03870" w:rsidP="00D03870">
            <w:pPr>
              <w:jc w:val="center"/>
            </w:pPr>
            <w:r>
              <w:t>10,63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89854EB" w14:textId="77777777" w:rsidR="00D03870" w:rsidRDefault="00D03870" w:rsidP="00D03870">
            <w:pPr>
              <w:jc w:val="center"/>
            </w:pPr>
            <w:r>
              <w:t>10,95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7A03" w14:textId="77777777" w:rsidR="00D03870" w:rsidRDefault="00D03870" w:rsidP="00D03870">
            <w:pPr>
              <w:jc w:val="center"/>
            </w:pPr>
            <w:r>
              <w:t>11,37</w:t>
            </w:r>
          </w:p>
        </w:tc>
      </w:tr>
      <w:tr w:rsidR="00D03870" w14:paraId="71F031F3" w14:textId="77777777" w:rsidTr="00D038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BF6" w14:textId="77777777" w:rsidR="00D03870" w:rsidRDefault="00D03870" w:rsidP="000E0B04">
            <w:pPr>
              <w:jc w:val="center"/>
            </w:pPr>
            <w:r>
              <w:t>16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49C0D" w14:textId="77777777" w:rsidR="00D03870" w:rsidRDefault="00D03870" w:rsidP="00D03870">
            <w:pPr>
              <w:jc w:val="center"/>
            </w:pPr>
            <w:r>
              <w:t>10,25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FE376EA" w14:textId="77777777" w:rsidR="00D03870" w:rsidRDefault="00D03870" w:rsidP="00D03870">
            <w:pPr>
              <w:jc w:val="center"/>
            </w:pPr>
            <w:r>
              <w:t>10,63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455C0D4" w14:textId="77777777" w:rsidR="00D03870" w:rsidRDefault="00D03870" w:rsidP="00D03870">
            <w:pPr>
              <w:jc w:val="center"/>
            </w:pPr>
            <w:r>
              <w:t>10,95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C57" w14:textId="77777777" w:rsidR="00D03870" w:rsidRDefault="00D03870" w:rsidP="00D03870">
            <w:pPr>
              <w:jc w:val="center"/>
            </w:pPr>
            <w:r>
              <w:t>11,37</w:t>
            </w:r>
          </w:p>
        </w:tc>
      </w:tr>
      <w:tr w:rsidR="00D03870" w14:paraId="5BB2F80C" w14:textId="77777777" w:rsidTr="00D038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A25" w14:textId="77777777" w:rsidR="00D03870" w:rsidRDefault="00D03870" w:rsidP="000E0B04">
            <w:pPr>
              <w:jc w:val="center"/>
            </w:pPr>
            <w:r>
              <w:t>17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29274" w14:textId="77777777" w:rsidR="00D03870" w:rsidRDefault="00D03870" w:rsidP="00D03870">
            <w:pPr>
              <w:jc w:val="center"/>
            </w:pPr>
            <w:r>
              <w:t>11,34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A092AC9" w14:textId="77777777" w:rsidR="00D03870" w:rsidRDefault="00D03870" w:rsidP="00D03870">
            <w:pPr>
              <w:jc w:val="center"/>
            </w:pPr>
            <w:r>
              <w:t>11,75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CBB0ECC" w14:textId="77777777" w:rsidR="00D03870" w:rsidRDefault="00D03870" w:rsidP="00D03870">
            <w:pPr>
              <w:jc w:val="center"/>
            </w:pPr>
            <w:r>
              <w:t>12,11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7A3" w14:textId="77777777" w:rsidR="00D03870" w:rsidRDefault="00D03870" w:rsidP="00D03870">
            <w:pPr>
              <w:jc w:val="center"/>
            </w:pPr>
            <w:r>
              <w:t>12,58</w:t>
            </w:r>
          </w:p>
        </w:tc>
      </w:tr>
      <w:tr w:rsidR="00D03870" w14:paraId="6806682C" w14:textId="77777777" w:rsidTr="00D038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A69" w14:textId="77777777" w:rsidR="00D03870" w:rsidRDefault="00D03870" w:rsidP="000E0B04">
            <w:pPr>
              <w:jc w:val="center"/>
            </w:pPr>
            <w:r>
              <w:t>18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071E" w14:textId="77777777" w:rsidR="00D03870" w:rsidRDefault="00D03870" w:rsidP="00D03870">
            <w:pPr>
              <w:jc w:val="center"/>
            </w:pPr>
            <w:r>
              <w:t>12,43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F29F62C" w14:textId="77777777" w:rsidR="00D03870" w:rsidRDefault="00D03870" w:rsidP="00D03870">
            <w:pPr>
              <w:jc w:val="center"/>
            </w:pPr>
            <w:r>
              <w:t>12,88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7D5BB85" w14:textId="77777777" w:rsidR="00D03870" w:rsidRDefault="00D03870" w:rsidP="00D03870">
            <w:pPr>
              <w:jc w:val="center"/>
            </w:pPr>
            <w:r>
              <w:t>13,27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65F" w14:textId="77777777" w:rsidR="00D03870" w:rsidRDefault="00D03870" w:rsidP="00D03870">
            <w:pPr>
              <w:jc w:val="center"/>
            </w:pPr>
            <w:r>
              <w:t>13,78</w:t>
            </w:r>
          </w:p>
        </w:tc>
      </w:tr>
      <w:tr w:rsidR="00D03870" w14:paraId="65E5FCA7" w14:textId="77777777" w:rsidTr="00D038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3BC5" w14:textId="77777777" w:rsidR="00D03870" w:rsidRDefault="00D03870" w:rsidP="000E0B04">
            <w:pPr>
              <w:jc w:val="center"/>
            </w:pPr>
            <w:r>
              <w:t>19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CE1F6" w14:textId="77777777" w:rsidR="00D03870" w:rsidRDefault="00D03870" w:rsidP="00D03870">
            <w:pPr>
              <w:jc w:val="center"/>
            </w:pPr>
            <w:r>
              <w:t>13,52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3157BB2" w14:textId="77777777" w:rsidR="00D03870" w:rsidRDefault="00D03870" w:rsidP="00D03870">
            <w:pPr>
              <w:jc w:val="center"/>
            </w:pPr>
            <w:r>
              <w:t>14,01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A3759FF" w14:textId="77777777" w:rsidR="00D03870" w:rsidRDefault="00D03870" w:rsidP="00D03870">
            <w:pPr>
              <w:jc w:val="center"/>
            </w:pPr>
            <w:r>
              <w:t>14,44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8B4" w14:textId="77777777" w:rsidR="00D03870" w:rsidRDefault="00D03870" w:rsidP="00D03870">
            <w:pPr>
              <w:jc w:val="center"/>
            </w:pPr>
            <w:r>
              <w:t>14,99</w:t>
            </w:r>
          </w:p>
        </w:tc>
      </w:tr>
      <w:tr w:rsidR="00D03870" w14:paraId="2799C3F2" w14:textId="77777777" w:rsidTr="00D038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5A6" w14:textId="77777777" w:rsidR="00D03870" w:rsidRDefault="00D03870" w:rsidP="000E0B04">
            <w:pPr>
              <w:jc w:val="center"/>
            </w:pPr>
            <w:r>
              <w:t>20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0391E" w14:textId="77777777" w:rsidR="00D03870" w:rsidRDefault="00D03870" w:rsidP="00D03870">
            <w:pPr>
              <w:jc w:val="center"/>
            </w:pPr>
            <w:r>
              <w:t>14,25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43C2F9C" w14:textId="77777777" w:rsidR="00D03870" w:rsidRDefault="00D03870" w:rsidP="00D03870">
            <w:pPr>
              <w:jc w:val="center"/>
            </w:pPr>
            <w:r>
              <w:t>14,76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3FB22E0" w14:textId="77777777" w:rsidR="00D03870" w:rsidRDefault="00D03870" w:rsidP="00D03870">
            <w:pPr>
              <w:jc w:val="center"/>
            </w:pPr>
            <w:r>
              <w:t>15,21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D5D9" w14:textId="77777777" w:rsidR="00D03870" w:rsidRDefault="00D03870" w:rsidP="00D03870">
            <w:pPr>
              <w:jc w:val="center"/>
            </w:pPr>
            <w:r>
              <w:t>15,80</w:t>
            </w:r>
          </w:p>
        </w:tc>
      </w:tr>
      <w:tr w:rsidR="00D03870" w14:paraId="018D5451" w14:textId="77777777" w:rsidTr="00D038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D3C9" w14:textId="77777777" w:rsidR="00D03870" w:rsidRDefault="00D03870" w:rsidP="000E0B04">
            <w:pPr>
              <w:jc w:val="center"/>
            </w:pPr>
            <w:r>
              <w:t>21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F9AB0" w14:textId="77777777" w:rsidR="00D03870" w:rsidRDefault="00D03870" w:rsidP="00D03870">
            <w:pPr>
              <w:jc w:val="center"/>
            </w:pPr>
            <w:r>
              <w:t>14,61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0AE3585" w14:textId="77777777" w:rsidR="00D03870" w:rsidRDefault="00D03870" w:rsidP="00D03870">
            <w:pPr>
              <w:jc w:val="center"/>
            </w:pPr>
            <w:r>
              <w:t>15,14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647F227" w14:textId="77777777" w:rsidR="00D03870" w:rsidRDefault="00D03870" w:rsidP="00D03870">
            <w:pPr>
              <w:jc w:val="center"/>
            </w:pPr>
            <w:r>
              <w:t>15,60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9CE9" w14:textId="77777777" w:rsidR="00D03870" w:rsidRDefault="00D03870" w:rsidP="00D03870">
            <w:pPr>
              <w:jc w:val="center"/>
            </w:pPr>
            <w:r>
              <w:t>16,20</w:t>
            </w:r>
          </w:p>
        </w:tc>
      </w:tr>
    </w:tbl>
    <w:p w14:paraId="25E84759" w14:textId="77777777" w:rsidR="000E0B04" w:rsidRDefault="000E0B04"/>
    <w:p w14:paraId="5B05EED7" w14:textId="77777777" w:rsidR="00D03870" w:rsidRDefault="00D03870"/>
    <w:p w14:paraId="0DA8A6EE" w14:textId="77777777" w:rsidR="00D03870" w:rsidRDefault="00D03870"/>
    <w:p w14:paraId="1A18BB26" w14:textId="77777777" w:rsidR="00D03870" w:rsidRPr="002D2870" w:rsidRDefault="00D03870" w:rsidP="00C230D1">
      <w:pPr>
        <w:pStyle w:val="Heading2"/>
        <w:rPr>
          <w:lang w:val="nl-BE"/>
        </w:rPr>
      </w:pPr>
      <w:r w:rsidRPr="002D2870">
        <w:rPr>
          <w:lang w:val="nl-BE"/>
        </w:rPr>
        <w:t>Premies</w:t>
      </w:r>
    </w:p>
    <w:p w14:paraId="41D06D9B" w14:textId="77777777" w:rsidR="00D03870" w:rsidRPr="004A66C8" w:rsidRDefault="00D03870">
      <w:pPr>
        <w:rPr>
          <w:lang w:val="nl-BE"/>
        </w:rPr>
      </w:pPr>
      <w:r w:rsidRPr="002D2870">
        <w:rPr>
          <w:lang w:val="nl-BE"/>
        </w:rPr>
        <w:t>Ploegenpremie</w:t>
      </w:r>
      <w:r w:rsidRPr="004A66C8">
        <w:rPr>
          <w:lang w:val="nl-BE"/>
        </w:rPr>
        <w:t>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7409B41D" w14:textId="77777777" w:rsidR="00D03870" w:rsidRPr="004A66C8" w:rsidRDefault="00D03870">
      <w:pPr>
        <w:rPr>
          <w:lang w:val="nl-BE"/>
        </w:rPr>
      </w:pPr>
      <w:r w:rsidRPr="004A66C8">
        <w:rPr>
          <w:lang w:val="nl-BE"/>
        </w:rPr>
        <w:t>Namiddagpremie: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334FB073" w14:textId="77777777" w:rsidR="00D03870" w:rsidRPr="002D2870" w:rsidRDefault="00D03870">
      <w:pPr>
        <w:rPr>
          <w:lang w:val="nl-BE"/>
        </w:rPr>
      </w:pPr>
      <w:r w:rsidRPr="002D2870">
        <w:rPr>
          <w:lang w:val="nl-BE"/>
        </w:rPr>
        <w:t>Premie voor laatavondopeningsuren: 35 %</w:t>
      </w:r>
      <w:r>
        <w:rPr>
          <w:lang w:val="nl-BE"/>
        </w:rPr>
        <w:t>.</w:t>
      </w:r>
    </w:p>
    <w:p w14:paraId="1331059F" w14:textId="77777777" w:rsidR="00D03870" w:rsidRPr="002D2870" w:rsidRDefault="00D03870">
      <w:pPr>
        <w:rPr>
          <w:lang w:val="nl-BE"/>
        </w:rPr>
      </w:pPr>
      <w:r w:rsidRPr="002D2870">
        <w:rPr>
          <w:lang w:val="nl-BE"/>
        </w:rPr>
        <w:t>Premie voor nachtarbeid: 30 %</w:t>
      </w:r>
      <w:r>
        <w:rPr>
          <w:lang w:val="nl-BE"/>
        </w:rPr>
        <w:t>.</w:t>
      </w:r>
    </w:p>
    <w:p w14:paraId="5AB15012" w14:textId="77777777" w:rsidR="00D03870" w:rsidRPr="002D2870" w:rsidRDefault="00D03870">
      <w:pPr>
        <w:rPr>
          <w:lang w:val="nl-BE"/>
        </w:rPr>
      </w:pPr>
      <w:r w:rsidRPr="002D2870">
        <w:rPr>
          <w:lang w:val="nl-BE"/>
        </w:rPr>
        <w:t>Koudepremie:</w:t>
      </w:r>
    </w:p>
    <w:p w14:paraId="5F599BED" w14:textId="77777777" w:rsidR="00D03870" w:rsidRPr="002D2870" w:rsidRDefault="00D03870" w:rsidP="00D03870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2 % indien de temperatuur in de koelkamers of –wagens lager ligt dan 8°C;</w:t>
      </w:r>
    </w:p>
    <w:p w14:paraId="0BBFC7B1" w14:textId="77777777" w:rsidR="00D03870" w:rsidRPr="002D2870" w:rsidRDefault="00D03870" w:rsidP="00D03870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5 % indien de temperatuur in de koelkamers of –wagens lager ligt dan 5°C;</w:t>
      </w:r>
    </w:p>
    <w:p w14:paraId="575C76B0" w14:textId="77777777" w:rsidR="00D03870" w:rsidRPr="002D2870" w:rsidRDefault="00D03870" w:rsidP="00D03870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10 % in de koelkamers of wagens voor de diepvriesproducten.</w:t>
      </w:r>
    </w:p>
    <w:p w14:paraId="11423048" w14:textId="77777777" w:rsidR="00D03870" w:rsidRPr="002D2870" w:rsidRDefault="00D03870" w:rsidP="00BF3C41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3342F4AD" w14:textId="77777777" w:rsidR="00D03870" w:rsidRPr="002D2870" w:rsidRDefault="00D03870" w:rsidP="00D03870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2AB1655E" w14:textId="77777777" w:rsidR="00D03870" w:rsidRPr="002D2870" w:rsidRDefault="00D03870" w:rsidP="00D03870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728A9CCA" w14:textId="77777777" w:rsidR="00D03870" w:rsidRPr="002D2870" w:rsidRDefault="00D03870" w:rsidP="00D03870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4AADE2D3" w14:textId="77777777" w:rsidR="00D03870" w:rsidRDefault="00D03870" w:rsidP="00BF3C41">
      <w:pPr>
        <w:rPr>
          <w:lang w:val="nl-BE"/>
        </w:rPr>
      </w:pPr>
      <w:r w:rsidRPr="002D2870">
        <w:rPr>
          <w:lang w:val="nl-BE"/>
        </w:rPr>
        <w:t>De minimum dienstjarenpremie is inbegrepen in de minimumbarema</w:t>
      </w:r>
      <w:r>
        <w:rPr>
          <w:lang w:val="nl-BE"/>
        </w:rPr>
        <w:t>’s (zie tabel van de barema’s).</w:t>
      </w:r>
    </w:p>
    <w:p w14:paraId="0BE392CB" w14:textId="77777777" w:rsidR="00D03870" w:rsidRPr="0026041D" w:rsidRDefault="00D03870" w:rsidP="009A0F63">
      <w:pPr>
        <w:rPr>
          <w:lang w:val="nl-BE"/>
        </w:rPr>
      </w:pPr>
      <w:r w:rsidRPr="0026041D">
        <w:rPr>
          <w:lang w:val="nl-BE"/>
        </w:rPr>
        <w:t>Jaarlijkse premies:</w:t>
      </w:r>
    </w:p>
    <w:p w14:paraId="34833CEE" w14:textId="77777777" w:rsidR="00D03870" w:rsidRPr="0026041D" w:rsidRDefault="00D03870" w:rsidP="00D03870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de bedrijven met 50 of meer werknemers: </w:t>
      </w:r>
      <w:r>
        <w:rPr>
          <w:lang w:val="nl-BE"/>
        </w:rPr>
        <w:br/>
      </w:r>
      <w:r w:rsidRPr="0026041D">
        <w:rPr>
          <w:lang w:val="nl-BE"/>
        </w:rPr>
        <w:t>78,54 EUR en 165,42 EUR;</w:t>
      </w:r>
    </w:p>
    <w:p w14:paraId="29C53F5E" w14:textId="4A2E8824" w:rsidR="00D03870" w:rsidRPr="0026041D" w:rsidRDefault="00D03870" w:rsidP="00D03870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uitvoering van het sectorakkoord 2015-2016: </w:t>
      </w:r>
      <w:r>
        <w:rPr>
          <w:lang w:val="nl-BE"/>
        </w:rPr>
        <w:br/>
        <w:t>1</w:t>
      </w:r>
      <w:r w:rsidR="00141012">
        <w:rPr>
          <w:lang w:val="nl-BE"/>
        </w:rPr>
        <w:t>72,44</w:t>
      </w:r>
      <w:r>
        <w:rPr>
          <w:lang w:val="nl-BE"/>
        </w:rPr>
        <w:t xml:space="preserve"> </w:t>
      </w:r>
      <w:r w:rsidRPr="0026041D">
        <w:rPr>
          <w:lang w:val="nl-BE"/>
        </w:rPr>
        <w:t>EUR en</w:t>
      </w:r>
      <w:r w:rsidR="00141012">
        <w:rPr>
          <w:lang w:val="nl-BE"/>
        </w:rPr>
        <w:t xml:space="preserve"> 61,59</w:t>
      </w:r>
      <w:r w:rsidRPr="0026041D">
        <w:rPr>
          <w:lang w:val="nl-BE"/>
        </w:rPr>
        <w:t xml:space="preserve"> EUR</w:t>
      </w:r>
    </w:p>
    <w:p w14:paraId="0F1CC8E0" w14:textId="77777777" w:rsidR="00D03870" w:rsidRPr="00BD0947" w:rsidRDefault="00D03870" w:rsidP="00D03870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6041D">
        <w:rPr>
          <w:lang w:val="nl-BE"/>
        </w:rPr>
        <w:t>Jaarlijkse premie van december</w:t>
      </w:r>
      <w:r>
        <w:rPr>
          <w:lang w:val="nl-BE"/>
        </w:rPr>
        <w:t xml:space="preserve"> : </w:t>
      </w:r>
      <w:r w:rsidRPr="0026041D">
        <w:rPr>
          <w:lang w:val="nl-BE"/>
        </w:rPr>
        <w:t>112,20 EUR</w:t>
      </w:r>
      <w:r>
        <w:rPr>
          <w:lang w:val="nl-BE"/>
        </w:rPr>
        <w:t>.</w:t>
      </w:r>
    </w:p>
    <w:p w14:paraId="5E52F70A" w14:textId="77777777" w:rsidR="00D03870" w:rsidRDefault="00D03870"/>
    <w:sectPr w:rsidR="00D03870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DE19" w14:textId="77777777" w:rsidR="00FE5FFB" w:rsidRDefault="00FE5FFB">
      <w:r>
        <w:separator/>
      </w:r>
    </w:p>
  </w:endnote>
  <w:endnote w:type="continuationSeparator" w:id="0">
    <w:p w14:paraId="652E7E92" w14:textId="77777777" w:rsidR="00FE5FFB" w:rsidRDefault="00F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5DFB" w14:textId="0ADBB7A9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3C04E1" w:rsidRPr="003C04E1">
      <w:rPr>
        <w:noProof/>
      </w:rPr>
      <w:t>02/01/2023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2748" w14:textId="77777777" w:rsidR="00FE5FFB" w:rsidRDefault="00FE5FFB">
      <w:r>
        <w:separator/>
      </w:r>
    </w:p>
  </w:footnote>
  <w:footnote w:type="continuationSeparator" w:id="0">
    <w:p w14:paraId="270EC770" w14:textId="77777777" w:rsidR="00FE5FFB" w:rsidRDefault="00FE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AC2E" w14:textId="77777777" w:rsidR="00FE5FFB" w:rsidRDefault="00FE5FFB" w:rsidP="00FE5FF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119.02.00-02.00</w:t>
    </w:r>
    <w:r>
      <w:tab/>
      <w:t>Handel in bieren en drinkwaters - 10 tot 49 werknemers</w:t>
    </w:r>
  </w:p>
  <w:p w14:paraId="1B7255D4" w14:textId="77777777" w:rsidR="00FE5FFB" w:rsidRDefault="00FE5FFB" w:rsidP="00FE5FF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0C5355D3" w14:textId="77777777" w:rsidR="00FE5FFB" w:rsidRDefault="00FE5FFB" w:rsidP="00FE5FF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>Indexatie :  11,08 %</w:t>
    </w:r>
  </w:p>
  <w:p w14:paraId="74102EC8" w14:textId="77777777" w:rsidR="00FE5FFB" w:rsidRDefault="00FE5FFB" w:rsidP="00FE5FF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2BDF922A" w14:textId="77777777" w:rsidR="00FE5FFB" w:rsidRDefault="00FE5FFB" w:rsidP="00FE5FF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01/01/2023</w:t>
    </w:r>
  </w:p>
  <w:p w14:paraId="3AF71120" w14:textId="77777777" w:rsidR="00FE5FFB" w:rsidRDefault="00FE5FFB">
    <w:pPr>
      <w:pStyle w:val="Header"/>
    </w:pPr>
  </w:p>
  <w:p w14:paraId="3358D77C" w14:textId="2B01461F" w:rsidR="000E5389" w:rsidRDefault="003C04E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7CE93C6" wp14:editId="7F318D28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E0"/>
    <w:multiLevelType w:val="hybridMultilevel"/>
    <w:tmpl w:val="03367F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4915476">
    <w:abstractNumId w:val="2"/>
  </w:num>
  <w:num w:numId="2" w16cid:durableId="329872208">
    <w:abstractNumId w:val="1"/>
  </w:num>
  <w:num w:numId="3" w16cid:durableId="21898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FB"/>
    <w:rsid w:val="000A05DD"/>
    <w:rsid w:val="000E0B04"/>
    <w:rsid w:val="000E5389"/>
    <w:rsid w:val="001121E1"/>
    <w:rsid w:val="00117238"/>
    <w:rsid w:val="00141012"/>
    <w:rsid w:val="001902A5"/>
    <w:rsid w:val="003C04E1"/>
    <w:rsid w:val="0055739D"/>
    <w:rsid w:val="0089627B"/>
    <w:rsid w:val="009D2348"/>
    <w:rsid w:val="00B53499"/>
    <w:rsid w:val="00D03870"/>
    <w:rsid w:val="00E00252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C12BC37"/>
  <w15:chartTrackingRefBased/>
  <w15:docId w15:val="{A94FD747-4484-4EDA-9797-AEBBAD5E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03870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D03870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11,08 %</dc:subject>
  <dc:creator>11902000200 Handel in bieren en drinkwaters - 10 tot 49 werknemers</dc:creator>
  <cp:keywords>sinds 01/01/2023</cp:keywords>
  <dc:description/>
  <cp:lastModifiedBy>Nicole VAN GERWEN</cp:lastModifiedBy>
  <cp:revision>2</cp:revision>
  <cp:lastPrinted>2002-07-22T14:15:00Z</cp:lastPrinted>
  <dcterms:created xsi:type="dcterms:W3CDTF">2023-01-05T12:47:00Z</dcterms:created>
  <dcterms:modified xsi:type="dcterms:W3CDTF">2023-01-05T12:47:00Z</dcterms:modified>
</cp:coreProperties>
</file>